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688C3C" w14:textId="775A57E5" w:rsidR="00B634B7" w:rsidRDefault="00B634B7" w:rsidP="00B634B7">
      <w:pPr>
        <w:jc w:val="center"/>
      </w:pPr>
      <w:r>
        <w:rPr>
          <w:noProof/>
          <w:lang w:val="en-US"/>
        </w:rPr>
        <w:drawing>
          <wp:inline distT="0" distB="0" distL="0" distR="0" wp14:anchorId="01CAA7A2" wp14:editId="568DA314">
            <wp:extent cx="428625" cy="609600"/>
            <wp:effectExtent l="0" t="0" r="952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6955D4" w14:paraId="2DE8A0D5" w14:textId="77777777" w:rsidTr="006955D4">
        <w:trPr>
          <w:trHeight w:val="788"/>
        </w:trPr>
        <w:tc>
          <w:tcPr>
            <w:tcW w:w="9867" w:type="dxa"/>
            <w:hideMark/>
          </w:tcPr>
          <w:p w14:paraId="12D30C51" w14:textId="77777777" w:rsidR="006955D4" w:rsidRDefault="006955D4" w:rsidP="001E5D4C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С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РАДА</w:t>
            </w:r>
          </w:p>
          <w:p w14:paraId="458C2EB5" w14:textId="67C4DEBF" w:rsidR="006955D4" w:rsidRDefault="006955D4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61EB357" wp14:editId="45DA6E43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line w14:anchorId="7C89DF16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06EE55E" w14:textId="77777777" w:rsidR="006955D4" w:rsidRDefault="006955D4" w:rsidP="006955D4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96226C2" w14:textId="7651913B" w:rsidR="006955D4" w:rsidRDefault="006955D4" w:rsidP="00FF28B8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</w:p>
    <w:p w14:paraId="5575B19F" w14:textId="77777777" w:rsidR="006955D4" w:rsidRDefault="006955D4" w:rsidP="007C35E2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2C161A" w14:textId="49515BBB" w:rsidR="006955D4" w:rsidRDefault="006955D4" w:rsidP="007C35E2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засідання </w:t>
      </w:r>
      <w:r w:rsidR="00240E25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2 сесії селищної ради VІІІ скликання</w:t>
      </w:r>
    </w:p>
    <w:p w14:paraId="5F0D78A4" w14:textId="77777777" w:rsidR="006955D4" w:rsidRDefault="006955D4" w:rsidP="007C35E2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937CFA9" w14:textId="617229BC" w:rsidR="006955D4" w:rsidRDefault="006955D4" w:rsidP="007C35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A95B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E18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звернення до Вишгородської міської ради з пропозицією щодо передачі з комунальної власності Вишгородської міської територіальної громади до комунальної власності Димерської селищної територіальної громади </w:t>
      </w:r>
      <w:r w:rsidR="003215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майна та </w:t>
      </w:r>
      <w:proofErr w:type="spellStart"/>
      <w:r w:rsidR="00512C79">
        <w:rPr>
          <w:rFonts w:ascii="Times New Roman" w:hAnsi="Times New Roman" w:cs="Times New Roman"/>
          <w:b/>
          <w:sz w:val="28"/>
          <w:szCs w:val="28"/>
          <w:lang w:val="uk-UA"/>
        </w:rPr>
        <w:t>проє</w:t>
      </w:r>
      <w:r w:rsidR="00842E2F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32158C">
        <w:rPr>
          <w:rFonts w:ascii="Times New Roman" w:hAnsi="Times New Roman" w:cs="Times New Roman"/>
          <w:b/>
          <w:sz w:val="28"/>
          <w:szCs w:val="28"/>
          <w:lang w:val="uk-UA"/>
        </w:rPr>
        <w:t>тно</w:t>
      </w:r>
      <w:proofErr w:type="spellEnd"/>
      <w:r w:rsidR="003215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-кошторисної документації </w:t>
      </w:r>
    </w:p>
    <w:p w14:paraId="061BC0FB" w14:textId="77777777" w:rsidR="00AE1F75" w:rsidRDefault="00AE1F75" w:rsidP="007C35E2">
      <w:pPr>
        <w:spacing w:after="0" w:line="240" w:lineRule="auto"/>
        <w:ind w:left="-567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1C709B0" w14:textId="73D96BB2" w:rsidR="00AE1F75" w:rsidRPr="00217DF6" w:rsidRDefault="00AE1F75" w:rsidP="007C35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E4661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466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18DA">
        <w:rPr>
          <w:rFonts w:ascii="Times New Roman" w:hAnsi="Times New Roman" w:cs="Times New Roman"/>
          <w:sz w:val="28"/>
          <w:szCs w:val="28"/>
          <w:lang w:val="uk-UA"/>
        </w:rPr>
        <w:t>Розглянувши лист КНП «</w:t>
      </w:r>
      <w:proofErr w:type="spellStart"/>
      <w:r w:rsidR="006E18DA">
        <w:rPr>
          <w:rFonts w:ascii="Times New Roman" w:hAnsi="Times New Roman" w:cs="Times New Roman"/>
          <w:sz w:val="28"/>
          <w:szCs w:val="28"/>
          <w:lang w:val="uk-UA"/>
        </w:rPr>
        <w:t>Димерська</w:t>
      </w:r>
      <w:proofErr w:type="spellEnd"/>
      <w:r w:rsidR="006E18DA">
        <w:rPr>
          <w:rFonts w:ascii="Times New Roman" w:hAnsi="Times New Roman" w:cs="Times New Roman"/>
          <w:sz w:val="28"/>
          <w:szCs w:val="28"/>
          <w:lang w:val="uk-UA"/>
        </w:rPr>
        <w:t xml:space="preserve"> центральна селищна лікарня» Димерської селищної рад</w:t>
      </w:r>
      <w:r w:rsidR="00842E2F">
        <w:rPr>
          <w:rFonts w:ascii="Times New Roman" w:hAnsi="Times New Roman" w:cs="Times New Roman"/>
          <w:sz w:val="28"/>
          <w:szCs w:val="28"/>
          <w:lang w:val="uk-UA"/>
        </w:rPr>
        <w:t xml:space="preserve">и, </w:t>
      </w:r>
      <w:r w:rsidR="00217DF6" w:rsidRPr="00C32E65">
        <w:rPr>
          <w:rFonts w:ascii="Times New Roman" w:hAnsi="Times New Roman" w:cs="Times New Roman"/>
          <w:sz w:val="28"/>
          <w:szCs w:val="28"/>
          <w:lang w:val="uk-UA"/>
        </w:rPr>
        <w:t xml:space="preserve">з метою надання якісних медичних послуг населенню Димерської селищної територіальної громади в умовах стрімкого поширення </w:t>
      </w:r>
      <w:r w:rsidR="00217DF6" w:rsidRPr="00C32E65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гострої респіраторної хвороби </w:t>
      </w:r>
      <w:r w:rsidR="00217DF6" w:rsidRPr="00C32E6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COVID</w:t>
      </w:r>
      <w:r w:rsidR="00217DF6" w:rsidRPr="00C32E65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-19, спричиненої </w:t>
      </w:r>
      <w:proofErr w:type="spellStart"/>
      <w:r w:rsidR="00217DF6" w:rsidRPr="00C32E65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="00217DF6" w:rsidRPr="00C32E65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 w:rsidR="00217DF6" w:rsidRPr="00C32E6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SARS</w:t>
      </w:r>
      <w:r w:rsidR="00217DF6" w:rsidRPr="00C32E65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-</w:t>
      </w:r>
      <w:proofErr w:type="spellStart"/>
      <w:r w:rsidR="00217DF6" w:rsidRPr="00C32E6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CoV</w:t>
      </w:r>
      <w:proofErr w:type="spellEnd"/>
      <w:r w:rsidR="00217DF6" w:rsidRPr="00C32E65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-2, </w:t>
      </w:r>
      <w:r w:rsidR="00217DF6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враховуючи гостру </w:t>
      </w:r>
      <w:r w:rsidR="000732EF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необхідність у</w:t>
      </w:r>
      <w:r w:rsidR="00217DF6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легковому автомобілі для</w:t>
      </w:r>
      <w:r w:rsidR="000732EF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потреб лікарні</w:t>
      </w:r>
      <w:r w:rsidR="00217DF6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, також враховуючи, що </w:t>
      </w:r>
      <w:r w:rsidR="000732EF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Вишгородською міською радою </w:t>
      </w:r>
      <w:r w:rsidR="00217DF6">
        <w:rPr>
          <w:rFonts w:ascii="Times New Roman" w:hAnsi="Times New Roman" w:cs="Times New Roman"/>
          <w:sz w:val="28"/>
          <w:szCs w:val="28"/>
          <w:lang w:val="uk-UA"/>
        </w:rPr>
        <w:t xml:space="preserve">не було </w:t>
      </w:r>
      <w:r w:rsidR="00AE73E3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передано </w:t>
      </w:r>
      <w:r w:rsidR="0060257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майно, яке</w:t>
      </w:r>
      <w:r w:rsidR="00C32E65" w:rsidRPr="00C32E65">
        <w:rPr>
          <w:rFonts w:ascii="Times New Roman" w:hAnsi="Times New Roman" w:cs="Times New Roman"/>
          <w:sz w:val="28"/>
          <w:szCs w:val="28"/>
          <w:lang w:val="uk-UA"/>
        </w:rPr>
        <w:t xml:space="preserve"> є частиною обладнання системи газифікації рідкого кисню та було встановлено в КНП «</w:t>
      </w:r>
      <w:r w:rsidR="000732EF">
        <w:rPr>
          <w:rFonts w:ascii="Times New Roman" w:hAnsi="Times New Roman" w:cs="Times New Roman"/>
          <w:sz w:val="28"/>
          <w:szCs w:val="28"/>
          <w:lang w:val="uk-UA"/>
        </w:rPr>
        <w:t>ДЦСЛ»</w:t>
      </w:r>
      <w:r w:rsidR="00C32E65" w:rsidRPr="00C32E6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410E7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2466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ст.328 </w:t>
      </w:r>
      <w:r w:rsidR="00E4661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Цивільн</w:t>
      </w:r>
      <w:r w:rsidR="00C77DA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ого</w:t>
      </w:r>
      <w:r w:rsidR="00E4661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кодекс</w:t>
      </w:r>
      <w:r w:rsidR="00C77DA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у</w:t>
      </w:r>
      <w:r w:rsidR="00E4661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України, </w:t>
      </w:r>
      <w:r w:rsidR="002466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ст.ст.</w:t>
      </w:r>
      <w:r w:rsidR="00A8658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26,</w:t>
      </w:r>
      <w:r w:rsidR="00E4661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59,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60 Закону України «Про місцеве самоврядування в Україні»,</w:t>
      </w:r>
      <w:r w:rsidR="0077665A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val="uk-UA"/>
        </w:rPr>
        <w:t xml:space="preserve"> </w:t>
      </w:r>
      <w:r w:rsidR="00240E2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враховуючи рекомендації постійної комісії </w:t>
      </w:r>
      <w:r w:rsidR="00240E25" w:rsidRPr="00240E25">
        <w:rPr>
          <w:rFonts w:ascii="Times New Roman" w:hAnsi="Times New Roman" w:cs="Times New Roman"/>
          <w:sz w:val="28"/>
          <w:szCs w:val="28"/>
          <w:lang w:val="uk-UA"/>
        </w:rPr>
        <w:t xml:space="preserve">з питань комунальної власності, житлово-комунального господарства, енергозбереження </w:t>
      </w:r>
      <w:r w:rsidR="00C77DA1">
        <w:rPr>
          <w:rFonts w:ascii="Times New Roman" w:hAnsi="Times New Roman" w:cs="Times New Roman"/>
          <w:sz w:val="28"/>
          <w:szCs w:val="28"/>
          <w:lang w:val="uk-UA"/>
        </w:rPr>
        <w:t>та транспорту від 12.</w:t>
      </w:r>
      <w:r w:rsidR="00240E25" w:rsidRPr="00240E25">
        <w:rPr>
          <w:rFonts w:ascii="Times New Roman" w:hAnsi="Times New Roman" w:cs="Times New Roman"/>
          <w:sz w:val="28"/>
          <w:szCs w:val="28"/>
          <w:lang w:val="uk-UA"/>
        </w:rPr>
        <w:t>11.2021 року</w:t>
      </w:r>
      <w:r w:rsidR="00240E25" w:rsidRPr="00240E2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,</w:t>
      </w:r>
      <w:r w:rsidR="00240E2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селищна  рада</w:t>
      </w:r>
    </w:p>
    <w:p w14:paraId="4DEFEECF" w14:textId="69A3853B" w:rsidR="00AE1F75" w:rsidRDefault="00AE1F75" w:rsidP="007C35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ВИРІШИЛА:</w:t>
      </w:r>
    </w:p>
    <w:p w14:paraId="4BE38B7E" w14:textId="1C2F00B8" w:rsidR="007D219E" w:rsidRPr="000064AA" w:rsidRDefault="00711A57" w:rsidP="007C35E2">
      <w:pPr>
        <w:pStyle w:val="a3"/>
        <w:numPr>
          <w:ilvl w:val="0"/>
          <w:numId w:val="20"/>
        </w:numPr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6E18DA">
        <w:rPr>
          <w:sz w:val="28"/>
          <w:szCs w:val="28"/>
          <w:lang w:val="uk-UA"/>
        </w:rPr>
        <w:t xml:space="preserve">вернутись до </w:t>
      </w:r>
      <w:r w:rsidR="006E18DA" w:rsidRPr="006E18DA">
        <w:rPr>
          <w:sz w:val="28"/>
          <w:szCs w:val="28"/>
          <w:lang w:val="uk-UA"/>
        </w:rPr>
        <w:t>Вишгородської міської ради з пропозицією щодо передачі з комунальної власності Вишгородської міської територіальної громади до комунальної власності Димерської селищної територіальної громади</w:t>
      </w:r>
      <w:r w:rsidR="007D219E">
        <w:rPr>
          <w:sz w:val="28"/>
          <w:szCs w:val="28"/>
          <w:lang w:val="uk-UA"/>
        </w:rPr>
        <w:t>,</w:t>
      </w:r>
      <w:r w:rsidR="006E18DA" w:rsidRPr="006E18DA">
        <w:rPr>
          <w:sz w:val="28"/>
          <w:szCs w:val="28"/>
          <w:lang w:val="uk-UA"/>
        </w:rPr>
        <w:t xml:space="preserve"> майна</w:t>
      </w:r>
      <w:r w:rsidR="007D219E">
        <w:rPr>
          <w:sz w:val="28"/>
          <w:szCs w:val="28"/>
          <w:lang w:val="uk-UA"/>
        </w:rPr>
        <w:t xml:space="preserve">, що є частиною обладнання системи газифікації рідкого кисню, яке було встановлено в </w:t>
      </w:r>
      <w:r w:rsidR="007D219E" w:rsidRPr="006E18DA">
        <w:rPr>
          <w:sz w:val="28"/>
          <w:szCs w:val="28"/>
          <w:lang w:val="uk-UA"/>
        </w:rPr>
        <w:t>КНП «</w:t>
      </w:r>
      <w:proofErr w:type="spellStart"/>
      <w:r w:rsidR="007D219E" w:rsidRPr="006E18DA">
        <w:rPr>
          <w:sz w:val="28"/>
          <w:szCs w:val="28"/>
          <w:lang w:val="uk-UA"/>
        </w:rPr>
        <w:t>Димерська</w:t>
      </w:r>
      <w:proofErr w:type="spellEnd"/>
      <w:r w:rsidR="007D219E" w:rsidRPr="006E18DA">
        <w:rPr>
          <w:sz w:val="28"/>
          <w:szCs w:val="28"/>
          <w:lang w:val="uk-UA"/>
        </w:rPr>
        <w:t xml:space="preserve"> центральна селищна лікарня» Димерської</w:t>
      </w:r>
      <w:r w:rsidR="007D219E">
        <w:rPr>
          <w:sz w:val="28"/>
          <w:szCs w:val="28"/>
          <w:lang w:val="uk-UA"/>
        </w:rPr>
        <w:t xml:space="preserve"> селищної ради згідно проведених робіт по проекту </w:t>
      </w:r>
      <w:r w:rsidR="007D219E" w:rsidRPr="000064AA">
        <w:rPr>
          <w:rFonts w:eastAsia="Calibri"/>
          <w:color w:val="000000" w:themeColor="text1"/>
          <w:sz w:val="28"/>
          <w:szCs w:val="28"/>
          <w:lang w:val="uk-UA"/>
        </w:rPr>
        <w:t>«Капітальний ремонт системи забезпечення лікарняних ліжок медичним киснем з встановлення обладнання системи газифікації рідкого кисню КНП «Вишгородська центральна районна лікарня ВРР. Терапевтичне відділення №2, адреса: Вишгородський район, смт Димер, вул.Революції,320», а саме:</w:t>
      </w:r>
    </w:p>
    <w:p w14:paraId="30295608" w14:textId="544BB1AE" w:rsidR="000064AA" w:rsidRDefault="006E18DA" w:rsidP="007C35E2">
      <w:pPr>
        <w:pStyle w:val="a4"/>
        <w:numPr>
          <w:ilvl w:val="0"/>
          <w:numId w:val="23"/>
        </w:numPr>
        <w:tabs>
          <w:tab w:val="left" w:pos="1134"/>
        </w:tabs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18DA">
        <w:rPr>
          <w:rFonts w:ascii="Times New Roman" w:hAnsi="Times New Roman" w:cs="Times New Roman"/>
          <w:sz w:val="28"/>
          <w:szCs w:val="28"/>
          <w:lang w:val="uk-UA"/>
        </w:rPr>
        <w:t>кисневої мережі</w:t>
      </w:r>
      <w:r w:rsidR="000064AA">
        <w:rPr>
          <w:rFonts w:ascii="Times New Roman" w:hAnsi="Times New Roman" w:cs="Times New Roman"/>
          <w:sz w:val="28"/>
          <w:szCs w:val="28"/>
          <w:lang w:val="uk-UA"/>
        </w:rPr>
        <w:t xml:space="preserve">, яка </w:t>
      </w:r>
      <w:r w:rsidRPr="006E18DA">
        <w:rPr>
          <w:rFonts w:ascii="Times New Roman" w:hAnsi="Times New Roman" w:cs="Times New Roman"/>
          <w:sz w:val="28"/>
          <w:szCs w:val="28"/>
          <w:lang w:val="uk-UA"/>
        </w:rPr>
        <w:t>встановлен</w:t>
      </w:r>
      <w:r w:rsidR="000064AA">
        <w:rPr>
          <w:rFonts w:ascii="Times New Roman" w:hAnsi="Times New Roman" w:cs="Times New Roman"/>
          <w:sz w:val="28"/>
          <w:szCs w:val="28"/>
          <w:lang w:val="uk-UA"/>
        </w:rPr>
        <w:t>а в приміщенні КНП «</w:t>
      </w:r>
      <w:proofErr w:type="spellStart"/>
      <w:r w:rsidR="000064AA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711A57">
        <w:rPr>
          <w:rFonts w:ascii="Times New Roman" w:hAnsi="Times New Roman" w:cs="Times New Roman"/>
          <w:sz w:val="28"/>
          <w:szCs w:val="28"/>
          <w:lang w:val="uk-UA"/>
        </w:rPr>
        <w:t>имерська</w:t>
      </w:r>
      <w:proofErr w:type="spellEnd"/>
      <w:r w:rsidR="00711A57">
        <w:rPr>
          <w:rFonts w:ascii="Times New Roman" w:hAnsi="Times New Roman" w:cs="Times New Roman"/>
          <w:sz w:val="28"/>
          <w:szCs w:val="28"/>
          <w:lang w:val="uk-UA"/>
        </w:rPr>
        <w:t xml:space="preserve"> центральна селищна лікарня</w:t>
      </w:r>
      <w:r w:rsidR="000064AA">
        <w:rPr>
          <w:rFonts w:ascii="Times New Roman" w:hAnsi="Times New Roman" w:cs="Times New Roman"/>
          <w:sz w:val="28"/>
          <w:szCs w:val="28"/>
          <w:lang w:val="uk-UA"/>
        </w:rPr>
        <w:t>» Димерської селищної ради та потребує завершальних ремонтних робіт з метою введення ї</w:t>
      </w:r>
      <w:r w:rsidR="00711A57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0064AA">
        <w:rPr>
          <w:rFonts w:ascii="Times New Roman" w:hAnsi="Times New Roman" w:cs="Times New Roman"/>
          <w:sz w:val="28"/>
          <w:szCs w:val="28"/>
          <w:lang w:val="uk-UA"/>
        </w:rPr>
        <w:t xml:space="preserve"> в експлуатацію;</w:t>
      </w:r>
    </w:p>
    <w:p w14:paraId="3ED493E5" w14:textId="29480DE7" w:rsidR="00FE4EA9" w:rsidRPr="00BC2429" w:rsidRDefault="00FF1D47" w:rsidP="007C35E2">
      <w:pPr>
        <w:pStyle w:val="a4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кисневих цистерн, які було встановлено на території КНП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BF10F0">
        <w:rPr>
          <w:rFonts w:ascii="Times New Roman" w:hAnsi="Times New Roman" w:cs="Times New Roman"/>
          <w:sz w:val="28"/>
          <w:szCs w:val="28"/>
          <w:lang w:val="uk-UA"/>
        </w:rPr>
        <w:t>имерська</w:t>
      </w:r>
      <w:proofErr w:type="spellEnd"/>
      <w:r w:rsidR="00BF10F0">
        <w:rPr>
          <w:rFonts w:ascii="Times New Roman" w:hAnsi="Times New Roman" w:cs="Times New Roman"/>
          <w:sz w:val="28"/>
          <w:szCs w:val="28"/>
          <w:lang w:val="uk-UA"/>
        </w:rPr>
        <w:t xml:space="preserve"> центральна селищна лікарня»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Димерської селищної ради та </w:t>
      </w:r>
      <w:r w:rsidR="00FE4EA9">
        <w:rPr>
          <w:rFonts w:ascii="Times New Roman" w:hAnsi="Times New Roman" w:cs="Times New Roman"/>
          <w:sz w:val="28"/>
          <w:szCs w:val="28"/>
          <w:lang w:val="uk-UA"/>
        </w:rPr>
        <w:t>демонтовано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серпні 2021 року КНП «Вишгородська центральна районна ліка</w:t>
      </w:r>
      <w:r w:rsidR="00FE4EA9">
        <w:rPr>
          <w:rFonts w:ascii="Times New Roman" w:hAnsi="Times New Roman" w:cs="Times New Roman"/>
          <w:sz w:val="28"/>
          <w:szCs w:val="28"/>
          <w:lang w:val="uk-UA"/>
        </w:rPr>
        <w:t>рня» Вишгородської міської ради.</w:t>
      </w:r>
    </w:p>
    <w:p w14:paraId="1C5A12E3" w14:textId="7CFA18D9" w:rsidR="006E18DA" w:rsidRPr="007C35E2" w:rsidRDefault="001211F0" w:rsidP="007C35E2">
      <w:pPr>
        <w:pStyle w:val="a3"/>
        <w:numPr>
          <w:ilvl w:val="0"/>
          <w:numId w:val="20"/>
        </w:numPr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Повторно звернутись до </w:t>
      </w:r>
      <w:r w:rsidRPr="006E18DA">
        <w:rPr>
          <w:sz w:val="28"/>
          <w:szCs w:val="28"/>
          <w:lang w:val="uk-UA"/>
        </w:rPr>
        <w:t>Вишгородської міської ради з пропозицією щодо передачі з комунальної власності Вишгородської міської територіальної громади до комунальної власності Димерської селищної територіальної громади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проєктно</w:t>
      </w:r>
      <w:proofErr w:type="spellEnd"/>
      <w:r>
        <w:rPr>
          <w:sz w:val="28"/>
          <w:szCs w:val="28"/>
          <w:lang w:val="uk-UA"/>
        </w:rPr>
        <w:t xml:space="preserve">–кошторисної документації </w:t>
      </w:r>
      <w:r w:rsidR="00EC1F89">
        <w:rPr>
          <w:sz w:val="28"/>
          <w:szCs w:val="28"/>
          <w:lang w:val="uk-UA"/>
        </w:rPr>
        <w:t xml:space="preserve">по проекту </w:t>
      </w:r>
      <w:r w:rsidRPr="00EC1F89">
        <w:rPr>
          <w:sz w:val="28"/>
          <w:szCs w:val="28"/>
          <w:lang w:val="uk-UA"/>
        </w:rPr>
        <w:t>«</w:t>
      </w:r>
      <w:r w:rsidR="006E18DA" w:rsidRPr="00EC1F89">
        <w:rPr>
          <w:rFonts w:eastAsia="Calibri"/>
          <w:color w:val="000000" w:themeColor="text1"/>
          <w:sz w:val="28"/>
          <w:szCs w:val="28"/>
          <w:lang w:val="uk-UA"/>
        </w:rPr>
        <w:t xml:space="preserve">Капітальний ремонт системи забезпечення лікарняних ліжок медичним киснем з встановлення обладнання системи газифікації рідкого кисню КНП «Вишгородська центральна районна лікарня ВРР. Терапевтичне відділення №2, адреса: Вишгородський район, смт Димер, </w:t>
      </w:r>
      <w:proofErr w:type="spellStart"/>
      <w:r w:rsidR="006E18DA" w:rsidRPr="00EC1F89">
        <w:rPr>
          <w:rFonts w:eastAsia="Calibri"/>
          <w:color w:val="000000" w:themeColor="text1"/>
          <w:sz w:val="28"/>
          <w:szCs w:val="28"/>
          <w:lang w:val="uk-UA"/>
        </w:rPr>
        <w:t>вул.Революції</w:t>
      </w:r>
      <w:proofErr w:type="spellEnd"/>
      <w:r w:rsidR="006E18DA" w:rsidRPr="00EC1F89">
        <w:rPr>
          <w:rFonts w:eastAsia="Calibri"/>
          <w:color w:val="000000" w:themeColor="text1"/>
          <w:sz w:val="28"/>
          <w:szCs w:val="28"/>
          <w:lang w:val="uk-UA"/>
        </w:rPr>
        <w:t>,</w:t>
      </w:r>
      <w:r w:rsidRPr="00EC1F89">
        <w:rPr>
          <w:rFonts w:eastAsia="Calibri"/>
          <w:color w:val="000000" w:themeColor="text1"/>
          <w:sz w:val="28"/>
          <w:szCs w:val="28"/>
          <w:lang w:val="uk-UA"/>
        </w:rPr>
        <w:t xml:space="preserve"> 320</w:t>
      </w:r>
      <w:r w:rsidR="006E18DA" w:rsidRPr="00EC1F89">
        <w:rPr>
          <w:rFonts w:eastAsia="Calibri"/>
          <w:color w:val="000000" w:themeColor="text1"/>
          <w:sz w:val="28"/>
          <w:szCs w:val="28"/>
          <w:lang w:val="uk-UA"/>
        </w:rPr>
        <w:t>»</w:t>
      </w:r>
      <w:r w:rsidR="004E15D1">
        <w:rPr>
          <w:rFonts w:eastAsia="Calibri"/>
          <w:color w:val="000000" w:themeColor="text1"/>
          <w:sz w:val="28"/>
          <w:szCs w:val="28"/>
          <w:lang w:val="uk-UA"/>
        </w:rPr>
        <w:t>.</w:t>
      </w:r>
    </w:p>
    <w:p w14:paraId="17FA7153" w14:textId="20A3AC2B" w:rsidR="007C35E2" w:rsidRPr="007C35E2" w:rsidRDefault="007C35E2" w:rsidP="007C35E2">
      <w:pPr>
        <w:pStyle w:val="a4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4EA9">
        <w:rPr>
          <w:rFonts w:ascii="Times New Roman" w:hAnsi="Times New Roman" w:cs="Times New Roman"/>
          <w:sz w:val="28"/>
          <w:szCs w:val="28"/>
          <w:lang w:val="uk-UA"/>
        </w:rPr>
        <w:t>Звернутись до Вишгородської міської ради з пропозицією щодо передачі з комунальної власності Вишгородської міської територіальної громади до комунальної власності Димерської селищної територіальної громади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4EA9">
        <w:rPr>
          <w:rFonts w:ascii="Times New Roman" w:hAnsi="Times New Roman" w:cs="Times New Roman"/>
          <w:sz w:val="28"/>
          <w:szCs w:val="28"/>
          <w:lang w:val="uk-UA"/>
        </w:rPr>
        <w:t>легков</w:t>
      </w:r>
      <w:r>
        <w:rPr>
          <w:rFonts w:ascii="Times New Roman" w:hAnsi="Times New Roman" w:cs="Times New Roman"/>
          <w:sz w:val="28"/>
          <w:szCs w:val="28"/>
          <w:lang w:val="uk-UA"/>
        </w:rPr>
        <w:t>ого автомобіля</w:t>
      </w:r>
      <w:r w:rsidRPr="00FE4EA9">
        <w:rPr>
          <w:rFonts w:ascii="Times New Roman" w:hAnsi="Times New Roman" w:cs="Times New Roman"/>
          <w:sz w:val="28"/>
          <w:szCs w:val="28"/>
          <w:lang w:val="uk-UA"/>
        </w:rPr>
        <w:t xml:space="preserve"> марки </w:t>
      </w:r>
      <w:r w:rsidRPr="00FE4EA9">
        <w:rPr>
          <w:rFonts w:ascii="Times New Roman" w:hAnsi="Times New Roman" w:cs="Times New Roman"/>
          <w:sz w:val="28"/>
          <w:szCs w:val="28"/>
          <w:lang w:val="en-US"/>
        </w:rPr>
        <w:t>OPEL</w:t>
      </w:r>
      <w:r w:rsidRPr="00FE4EA9">
        <w:rPr>
          <w:rFonts w:ascii="Times New Roman" w:hAnsi="Times New Roman" w:cs="Times New Roman"/>
          <w:sz w:val="28"/>
          <w:szCs w:val="28"/>
          <w:lang w:val="uk-UA"/>
        </w:rPr>
        <w:t xml:space="preserve">, модель </w:t>
      </w:r>
      <w:r w:rsidRPr="00FE4EA9">
        <w:rPr>
          <w:rFonts w:ascii="Times New Roman" w:hAnsi="Times New Roman" w:cs="Times New Roman"/>
          <w:sz w:val="28"/>
          <w:szCs w:val="28"/>
          <w:lang w:val="en-US"/>
        </w:rPr>
        <w:t>Combo</w:t>
      </w:r>
      <w:r w:rsidRPr="00FE4EA9">
        <w:rPr>
          <w:rFonts w:ascii="Times New Roman" w:hAnsi="Times New Roman" w:cs="Times New Roman"/>
          <w:sz w:val="28"/>
          <w:szCs w:val="28"/>
          <w:lang w:val="uk-UA"/>
        </w:rPr>
        <w:t xml:space="preserve">, об’єм двигуна 1,6 </w:t>
      </w:r>
      <w:proofErr w:type="spellStart"/>
      <w:r w:rsidRPr="00FE4EA9">
        <w:rPr>
          <w:rFonts w:ascii="Times New Roman" w:hAnsi="Times New Roman" w:cs="Times New Roman"/>
          <w:sz w:val="28"/>
          <w:szCs w:val="28"/>
          <w:lang w:val="uk-UA"/>
        </w:rPr>
        <w:t>м.куб</w:t>
      </w:r>
      <w:proofErr w:type="spellEnd"/>
      <w:r w:rsidRPr="00FE4EA9">
        <w:rPr>
          <w:rFonts w:ascii="Times New Roman" w:hAnsi="Times New Roman" w:cs="Times New Roman"/>
          <w:sz w:val="28"/>
          <w:szCs w:val="28"/>
          <w:lang w:val="uk-UA"/>
        </w:rPr>
        <w:t>, державний номер  АІ 6805 СН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який був закуплений для потреб лікарні 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смт.Димер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Вишгородського району Київської області. </w:t>
      </w:r>
    </w:p>
    <w:p w14:paraId="5DB367AF" w14:textId="4AD9C66E" w:rsidR="001211F0" w:rsidRPr="001211F0" w:rsidRDefault="001211F0" w:rsidP="007C35E2">
      <w:pPr>
        <w:pStyle w:val="a4"/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1211F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Передачу </w:t>
      </w:r>
      <w:r w:rsidRPr="001211F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  </w:t>
      </w:r>
      <w:r w:rsidRPr="001211F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про</w:t>
      </w:r>
      <w:r w:rsidR="007C35E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є</w:t>
      </w:r>
      <w:proofErr w:type="spellStart"/>
      <w:r w:rsidRPr="001211F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ктно</w:t>
      </w:r>
      <w:proofErr w:type="spellEnd"/>
      <w:r w:rsidRPr="001211F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-кошторисної документації </w:t>
      </w:r>
      <w:r w:rsidRPr="001211F0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та </w:t>
      </w:r>
      <w:r w:rsidR="00EC1F89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майна </w:t>
      </w:r>
      <w:r w:rsidRPr="001211F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здійснити в порядку, встановленому чинним законодавством після прийняття Вишгородською міською радою Київської області відповідного рішення.</w:t>
      </w:r>
    </w:p>
    <w:p w14:paraId="36088082" w14:textId="2626A108" w:rsidR="000E3C59" w:rsidRDefault="006E0558" w:rsidP="007C35E2">
      <w:pPr>
        <w:pStyle w:val="a3"/>
        <w:numPr>
          <w:ilvl w:val="0"/>
          <w:numId w:val="20"/>
        </w:numPr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 w:rsidRPr="006E0558">
        <w:rPr>
          <w:sz w:val="28"/>
          <w:szCs w:val="28"/>
          <w:lang w:val="uk-UA"/>
        </w:rPr>
        <w:t xml:space="preserve">Контроль </w:t>
      </w:r>
      <w:r w:rsidR="000E3C59" w:rsidRPr="006E0558">
        <w:rPr>
          <w:sz w:val="28"/>
          <w:szCs w:val="28"/>
        </w:rPr>
        <w:t xml:space="preserve">за </w:t>
      </w:r>
      <w:proofErr w:type="spellStart"/>
      <w:r w:rsidR="000E3C59" w:rsidRPr="006E0558">
        <w:rPr>
          <w:sz w:val="28"/>
          <w:szCs w:val="28"/>
        </w:rPr>
        <w:t>виконанням</w:t>
      </w:r>
      <w:proofErr w:type="spellEnd"/>
      <w:r w:rsidR="000E3C59" w:rsidRPr="006E0558">
        <w:rPr>
          <w:sz w:val="28"/>
          <w:szCs w:val="28"/>
          <w:lang w:val="uk-UA"/>
        </w:rPr>
        <w:t xml:space="preserve"> </w:t>
      </w:r>
      <w:r w:rsidR="003F3171">
        <w:rPr>
          <w:sz w:val="28"/>
          <w:szCs w:val="28"/>
          <w:lang w:val="uk-UA"/>
        </w:rPr>
        <w:t>цього</w:t>
      </w:r>
      <w:r w:rsidR="000E3C59" w:rsidRPr="006E0558">
        <w:rPr>
          <w:sz w:val="28"/>
          <w:szCs w:val="28"/>
          <w:lang w:val="uk-UA"/>
        </w:rPr>
        <w:t xml:space="preserve"> </w:t>
      </w:r>
      <w:proofErr w:type="spellStart"/>
      <w:r w:rsidR="000E3C59" w:rsidRPr="006E0558">
        <w:rPr>
          <w:sz w:val="28"/>
          <w:szCs w:val="28"/>
        </w:rPr>
        <w:t>рішення</w:t>
      </w:r>
      <w:proofErr w:type="spellEnd"/>
      <w:r w:rsidR="000E3C59" w:rsidRPr="006E0558">
        <w:rPr>
          <w:sz w:val="28"/>
          <w:szCs w:val="28"/>
          <w:lang w:val="uk-UA"/>
        </w:rPr>
        <w:t xml:space="preserve"> </w:t>
      </w:r>
      <w:proofErr w:type="spellStart"/>
      <w:r w:rsidR="000E3C59" w:rsidRPr="006E0558">
        <w:rPr>
          <w:sz w:val="28"/>
          <w:szCs w:val="28"/>
        </w:rPr>
        <w:t>покласти</w:t>
      </w:r>
      <w:proofErr w:type="spellEnd"/>
      <w:r w:rsidR="000E3C59" w:rsidRPr="006E0558">
        <w:rPr>
          <w:sz w:val="28"/>
          <w:szCs w:val="28"/>
        </w:rPr>
        <w:t xml:space="preserve"> на </w:t>
      </w:r>
      <w:r w:rsidR="000E3C59" w:rsidRPr="006E0558">
        <w:rPr>
          <w:sz w:val="28"/>
          <w:szCs w:val="28"/>
          <w:lang w:val="uk-UA"/>
        </w:rPr>
        <w:t>постійну комісію з питань</w:t>
      </w:r>
      <w:r w:rsidR="000E3C59" w:rsidRPr="006E0558">
        <w:rPr>
          <w:sz w:val="28"/>
          <w:szCs w:val="28"/>
        </w:rPr>
        <w:t xml:space="preserve"> </w:t>
      </w:r>
      <w:r w:rsidR="000E3C59" w:rsidRPr="006E0558">
        <w:rPr>
          <w:sz w:val="28"/>
          <w:szCs w:val="28"/>
          <w:lang w:val="uk-UA"/>
        </w:rPr>
        <w:t>комунальної власності, житлово-комунального господарства, енергозбереження та транспорту.</w:t>
      </w:r>
    </w:p>
    <w:p w14:paraId="5833E1AF" w14:textId="77777777" w:rsidR="00CB40ED" w:rsidRPr="006E0558" w:rsidRDefault="00CB40ED" w:rsidP="00CB40ED">
      <w:pPr>
        <w:pStyle w:val="a3"/>
        <w:tabs>
          <w:tab w:val="left" w:pos="993"/>
        </w:tabs>
        <w:ind w:left="705"/>
        <w:jc w:val="both"/>
        <w:rPr>
          <w:sz w:val="28"/>
          <w:szCs w:val="28"/>
          <w:lang w:val="uk-UA"/>
        </w:rPr>
      </w:pPr>
    </w:p>
    <w:p w14:paraId="4112C955" w14:textId="44710423" w:rsidR="00491501" w:rsidRPr="000E3C59" w:rsidRDefault="000E3C59" w:rsidP="000E3C59">
      <w:pPr>
        <w:pStyle w:val="a3"/>
        <w:jc w:val="both"/>
        <w:rPr>
          <w:rFonts w:eastAsia="Times New Roman"/>
          <w:color w:val="000000"/>
          <w:sz w:val="28"/>
          <w:szCs w:val="28"/>
          <w:lang w:val="uk-UA"/>
        </w:rPr>
      </w:pPr>
      <w:r>
        <w:rPr>
          <w:rFonts w:eastAsia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</w:p>
    <w:p w14:paraId="033EA834" w14:textId="7D605DD1" w:rsidR="006955D4" w:rsidRDefault="006955D4" w:rsidP="006955D4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Селищний голова                        </w:t>
      </w:r>
      <w:r w:rsidR="000406BA">
        <w:rPr>
          <w:b/>
          <w:sz w:val="28"/>
          <w:szCs w:val="28"/>
          <w:lang w:val="uk-UA"/>
        </w:rPr>
        <w:t xml:space="preserve">             Володимир ПІДКУРГАННИЙ</w:t>
      </w:r>
    </w:p>
    <w:p w14:paraId="41E4F099" w14:textId="076DE657" w:rsidR="001F7768" w:rsidRDefault="001F7768" w:rsidP="006955D4">
      <w:pPr>
        <w:pStyle w:val="a3"/>
        <w:rPr>
          <w:b/>
          <w:sz w:val="28"/>
          <w:szCs w:val="28"/>
          <w:lang w:val="uk-UA"/>
        </w:rPr>
      </w:pPr>
    </w:p>
    <w:p w14:paraId="1E2A3953" w14:textId="54E5F4F3" w:rsidR="00EC1F89" w:rsidRDefault="00EC1F89" w:rsidP="006955D4">
      <w:pPr>
        <w:pStyle w:val="a3"/>
        <w:rPr>
          <w:b/>
          <w:sz w:val="28"/>
          <w:szCs w:val="28"/>
          <w:lang w:val="uk-UA"/>
        </w:rPr>
      </w:pPr>
    </w:p>
    <w:p w14:paraId="14F2F947" w14:textId="4851DAF4" w:rsidR="00EC1F89" w:rsidRDefault="00EC1F89" w:rsidP="006955D4">
      <w:pPr>
        <w:pStyle w:val="a3"/>
        <w:rPr>
          <w:b/>
          <w:sz w:val="28"/>
          <w:szCs w:val="28"/>
          <w:lang w:val="uk-UA"/>
        </w:rPr>
      </w:pPr>
    </w:p>
    <w:p w14:paraId="0749AB65" w14:textId="627FB4AA" w:rsidR="00EC1F89" w:rsidRDefault="00EC1F89" w:rsidP="006955D4">
      <w:pPr>
        <w:pStyle w:val="a3"/>
        <w:rPr>
          <w:b/>
          <w:sz w:val="28"/>
          <w:szCs w:val="28"/>
          <w:lang w:val="uk-UA"/>
        </w:rPr>
      </w:pPr>
    </w:p>
    <w:p w14:paraId="5842C7B5" w14:textId="14F43E74" w:rsidR="007C35E2" w:rsidRDefault="007C35E2" w:rsidP="006955D4">
      <w:pPr>
        <w:pStyle w:val="a3"/>
        <w:rPr>
          <w:b/>
          <w:sz w:val="28"/>
          <w:szCs w:val="28"/>
          <w:lang w:val="uk-UA"/>
        </w:rPr>
      </w:pPr>
    </w:p>
    <w:p w14:paraId="790C977E" w14:textId="731CB52E" w:rsidR="007C35E2" w:rsidRDefault="007C35E2" w:rsidP="006955D4">
      <w:pPr>
        <w:pStyle w:val="a3"/>
        <w:rPr>
          <w:b/>
          <w:sz w:val="28"/>
          <w:szCs w:val="28"/>
          <w:lang w:val="uk-UA"/>
        </w:rPr>
      </w:pPr>
    </w:p>
    <w:p w14:paraId="2F5FA205" w14:textId="02D75A7C" w:rsidR="007C35E2" w:rsidRDefault="007C35E2" w:rsidP="006955D4">
      <w:pPr>
        <w:pStyle w:val="a3"/>
        <w:rPr>
          <w:b/>
          <w:sz w:val="28"/>
          <w:szCs w:val="28"/>
          <w:lang w:val="uk-UA"/>
        </w:rPr>
      </w:pPr>
    </w:p>
    <w:p w14:paraId="1AB6F129" w14:textId="774E6884" w:rsidR="007C35E2" w:rsidRDefault="007C35E2" w:rsidP="006955D4">
      <w:pPr>
        <w:pStyle w:val="a3"/>
        <w:rPr>
          <w:b/>
          <w:sz w:val="28"/>
          <w:szCs w:val="28"/>
          <w:lang w:val="uk-UA"/>
        </w:rPr>
      </w:pPr>
    </w:p>
    <w:p w14:paraId="160C90C2" w14:textId="77777777" w:rsidR="007C35E2" w:rsidRDefault="007C35E2" w:rsidP="006955D4">
      <w:pPr>
        <w:pStyle w:val="a3"/>
        <w:rPr>
          <w:b/>
          <w:sz w:val="28"/>
          <w:szCs w:val="28"/>
          <w:lang w:val="uk-UA"/>
        </w:rPr>
      </w:pPr>
    </w:p>
    <w:p w14:paraId="46A888B1" w14:textId="66125735" w:rsidR="00EC1F89" w:rsidRDefault="00EC1F89" w:rsidP="006955D4">
      <w:pPr>
        <w:pStyle w:val="a3"/>
        <w:rPr>
          <w:b/>
          <w:sz w:val="28"/>
          <w:szCs w:val="28"/>
          <w:lang w:val="uk-UA"/>
        </w:rPr>
      </w:pPr>
    </w:p>
    <w:p w14:paraId="68A866C4" w14:textId="1F7B573B" w:rsidR="0022686D" w:rsidRDefault="0022686D" w:rsidP="006955D4">
      <w:pPr>
        <w:pStyle w:val="a3"/>
        <w:rPr>
          <w:b/>
          <w:sz w:val="28"/>
          <w:szCs w:val="28"/>
          <w:lang w:val="uk-UA"/>
        </w:rPr>
      </w:pPr>
    </w:p>
    <w:p w14:paraId="7D3B64CB" w14:textId="6A96C18F" w:rsidR="0022686D" w:rsidRDefault="0022686D" w:rsidP="006955D4">
      <w:pPr>
        <w:pStyle w:val="a3"/>
        <w:rPr>
          <w:b/>
          <w:sz w:val="28"/>
          <w:szCs w:val="28"/>
          <w:lang w:val="uk-UA"/>
        </w:rPr>
      </w:pPr>
    </w:p>
    <w:p w14:paraId="348C6C48" w14:textId="0A22DE20" w:rsidR="0022686D" w:rsidRDefault="0022686D" w:rsidP="006955D4">
      <w:pPr>
        <w:pStyle w:val="a3"/>
        <w:rPr>
          <w:b/>
          <w:sz w:val="28"/>
          <w:szCs w:val="28"/>
          <w:lang w:val="uk-UA"/>
        </w:rPr>
      </w:pPr>
    </w:p>
    <w:p w14:paraId="76B02E8A" w14:textId="5FF657D2" w:rsidR="0022686D" w:rsidRDefault="0022686D" w:rsidP="006955D4">
      <w:pPr>
        <w:pStyle w:val="a3"/>
        <w:rPr>
          <w:b/>
          <w:sz w:val="28"/>
          <w:szCs w:val="28"/>
          <w:lang w:val="uk-UA"/>
        </w:rPr>
      </w:pPr>
    </w:p>
    <w:p w14:paraId="0893FE84" w14:textId="2C42781D" w:rsidR="0022686D" w:rsidRDefault="0022686D" w:rsidP="006955D4">
      <w:pPr>
        <w:pStyle w:val="a3"/>
        <w:rPr>
          <w:b/>
          <w:sz w:val="28"/>
          <w:szCs w:val="28"/>
          <w:lang w:val="uk-UA"/>
        </w:rPr>
      </w:pPr>
    </w:p>
    <w:p w14:paraId="0D06C595" w14:textId="57D69ED3" w:rsidR="00E36C6D" w:rsidRDefault="00E36C6D" w:rsidP="006955D4">
      <w:pPr>
        <w:pStyle w:val="a3"/>
        <w:rPr>
          <w:b/>
          <w:sz w:val="28"/>
          <w:szCs w:val="28"/>
          <w:lang w:val="uk-UA"/>
        </w:rPr>
      </w:pPr>
    </w:p>
    <w:p w14:paraId="5F97D93F" w14:textId="5F76227F" w:rsidR="00E36C6D" w:rsidRDefault="00E36C6D" w:rsidP="006955D4">
      <w:pPr>
        <w:pStyle w:val="a3"/>
        <w:rPr>
          <w:b/>
          <w:sz w:val="28"/>
          <w:szCs w:val="28"/>
          <w:lang w:val="uk-UA"/>
        </w:rPr>
      </w:pPr>
    </w:p>
    <w:p w14:paraId="52164F75" w14:textId="3CF315DE" w:rsidR="00E36C6D" w:rsidRDefault="00E36C6D" w:rsidP="006955D4">
      <w:pPr>
        <w:pStyle w:val="a3"/>
        <w:rPr>
          <w:b/>
          <w:sz w:val="28"/>
          <w:szCs w:val="28"/>
          <w:lang w:val="uk-UA"/>
        </w:rPr>
      </w:pPr>
    </w:p>
    <w:p w14:paraId="549AC1BC" w14:textId="77777777" w:rsidR="00E36C6D" w:rsidRDefault="00E36C6D" w:rsidP="006955D4">
      <w:pPr>
        <w:pStyle w:val="a3"/>
        <w:rPr>
          <w:b/>
          <w:sz w:val="28"/>
          <w:szCs w:val="28"/>
          <w:lang w:val="uk-UA"/>
        </w:rPr>
      </w:pPr>
    </w:p>
    <w:p w14:paraId="4C2172C6" w14:textId="126BCD4B" w:rsidR="006955D4" w:rsidRDefault="00E36C6D" w:rsidP="006955D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286EB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286E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6955D4">
        <w:rPr>
          <w:rFonts w:ascii="Times New Roman" w:hAnsi="Times New Roman" w:cs="Times New Roman"/>
          <w:sz w:val="28"/>
          <w:szCs w:val="28"/>
          <w:lang w:val="uk-UA"/>
        </w:rPr>
        <w:t xml:space="preserve">смт Димер </w:t>
      </w:r>
    </w:p>
    <w:p w14:paraId="3A3CFD7B" w14:textId="21332E58" w:rsidR="006955D4" w:rsidRDefault="00E36C6D" w:rsidP="006955D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286EB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CB40E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77DA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406BA">
        <w:rPr>
          <w:rFonts w:ascii="Times New Roman" w:hAnsi="Times New Roman" w:cs="Times New Roman"/>
          <w:sz w:val="28"/>
          <w:szCs w:val="28"/>
          <w:lang w:val="uk-UA"/>
        </w:rPr>
        <w:t xml:space="preserve"> листопада 2021</w:t>
      </w:r>
      <w:r w:rsidR="006955D4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14:paraId="4723AA7D" w14:textId="43859EFD" w:rsidR="00990EE7" w:rsidRDefault="00E36C6D" w:rsidP="006955D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286EB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6E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06BA">
        <w:rPr>
          <w:rFonts w:ascii="Times New Roman" w:hAnsi="Times New Roman" w:cs="Times New Roman"/>
          <w:sz w:val="28"/>
          <w:szCs w:val="28"/>
          <w:lang w:val="uk-UA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695</w:t>
      </w:r>
      <w:r w:rsidR="00035095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955D4" w:rsidRPr="00491501">
        <w:rPr>
          <w:rFonts w:ascii="Times New Roman" w:hAnsi="Times New Roman" w:cs="Times New Roman"/>
          <w:sz w:val="28"/>
          <w:szCs w:val="28"/>
        </w:rPr>
        <w:t>2</w:t>
      </w:r>
      <w:r w:rsidR="006955D4">
        <w:rPr>
          <w:rFonts w:ascii="Times New Roman" w:hAnsi="Times New Roman" w:cs="Times New Roman"/>
          <w:sz w:val="28"/>
          <w:szCs w:val="28"/>
          <w:lang w:val="uk-UA"/>
        </w:rPr>
        <w:t>-2-</w:t>
      </w:r>
      <w:r w:rsidR="006955D4">
        <w:rPr>
          <w:rFonts w:ascii="Times New Roman" w:hAnsi="Times New Roman" w:cs="Times New Roman"/>
          <w:sz w:val="28"/>
          <w:szCs w:val="28"/>
        </w:rPr>
        <w:t>V</w:t>
      </w:r>
      <w:r w:rsidR="006955D4"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sectPr w:rsidR="00990EE7" w:rsidSect="00275688">
      <w:pgSz w:w="11906" w:h="16838"/>
      <w:pgMar w:top="1134" w:right="680" w:bottom="680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D0022"/>
    <w:multiLevelType w:val="multilevel"/>
    <w:tmpl w:val="2FCC1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8A1B8B"/>
    <w:multiLevelType w:val="hybridMultilevel"/>
    <w:tmpl w:val="D0E0D3BC"/>
    <w:lvl w:ilvl="0" w:tplc="98A8E362">
      <w:start w:val="1"/>
      <w:numFmt w:val="decimal"/>
      <w:lvlText w:val="%1."/>
      <w:lvlJc w:val="left"/>
      <w:pPr>
        <w:ind w:left="80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DFC39C0"/>
    <w:multiLevelType w:val="hybridMultilevel"/>
    <w:tmpl w:val="29E48F5E"/>
    <w:lvl w:ilvl="0" w:tplc="CD607D60">
      <w:start w:val="2"/>
      <w:numFmt w:val="bullet"/>
      <w:lvlText w:val="-"/>
      <w:lvlJc w:val="left"/>
      <w:pPr>
        <w:ind w:left="2062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0FE461EB"/>
    <w:multiLevelType w:val="hybridMultilevel"/>
    <w:tmpl w:val="8BF6F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F7CAE"/>
    <w:multiLevelType w:val="hybridMultilevel"/>
    <w:tmpl w:val="B3262868"/>
    <w:lvl w:ilvl="0" w:tplc="8C089A6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EC1F7B"/>
    <w:multiLevelType w:val="hybridMultilevel"/>
    <w:tmpl w:val="26249F82"/>
    <w:lvl w:ilvl="0" w:tplc="FF8430B6">
      <w:start w:val="1"/>
      <w:numFmt w:val="decimal"/>
      <w:lvlText w:val="%1."/>
      <w:lvlJc w:val="left"/>
      <w:pPr>
        <w:ind w:left="1692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1DB161F"/>
    <w:multiLevelType w:val="hybridMultilevel"/>
    <w:tmpl w:val="C4EC1612"/>
    <w:lvl w:ilvl="0" w:tplc="7144A6BC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FC0BDE"/>
    <w:multiLevelType w:val="hybridMultilevel"/>
    <w:tmpl w:val="1226839E"/>
    <w:lvl w:ilvl="0" w:tplc="DCFC6C5C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825D62"/>
    <w:multiLevelType w:val="hybridMultilevel"/>
    <w:tmpl w:val="2FB6B558"/>
    <w:lvl w:ilvl="0" w:tplc="944477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D40B4"/>
    <w:multiLevelType w:val="hybridMultilevel"/>
    <w:tmpl w:val="E5826A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AE266D3"/>
    <w:multiLevelType w:val="multilevel"/>
    <w:tmpl w:val="F8B03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07B1F9D"/>
    <w:multiLevelType w:val="hybridMultilevel"/>
    <w:tmpl w:val="E2F46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CA01A1"/>
    <w:multiLevelType w:val="hybridMultilevel"/>
    <w:tmpl w:val="D054A106"/>
    <w:lvl w:ilvl="0" w:tplc="31B68E40">
      <w:start w:val="5"/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30FF5892"/>
    <w:multiLevelType w:val="hybridMultilevel"/>
    <w:tmpl w:val="5CA82A6A"/>
    <w:lvl w:ilvl="0" w:tplc="928ECFEE">
      <w:start w:val="2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 w15:restartNumberingAfterBreak="0">
    <w:nsid w:val="31106229"/>
    <w:multiLevelType w:val="multilevel"/>
    <w:tmpl w:val="0F6E34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6F2278F"/>
    <w:multiLevelType w:val="hybridMultilevel"/>
    <w:tmpl w:val="8C18DE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FE4146"/>
    <w:multiLevelType w:val="hybridMultilevel"/>
    <w:tmpl w:val="962A7532"/>
    <w:lvl w:ilvl="0" w:tplc="02B0750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0C5F14"/>
    <w:multiLevelType w:val="hybridMultilevel"/>
    <w:tmpl w:val="7C9872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F34E33"/>
    <w:multiLevelType w:val="hybridMultilevel"/>
    <w:tmpl w:val="C62896DC"/>
    <w:lvl w:ilvl="0" w:tplc="762E5F1A">
      <w:start w:val="1"/>
      <w:numFmt w:val="decimal"/>
      <w:lvlText w:val="%1."/>
      <w:lvlJc w:val="left"/>
      <w:pPr>
        <w:ind w:left="1125" w:hanging="42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57A05DC4"/>
    <w:multiLevelType w:val="hybridMultilevel"/>
    <w:tmpl w:val="05000A30"/>
    <w:lvl w:ilvl="0" w:tplc="1A1AADEE">
      <w:start w:val="1"/>
      <w:numFmt w:val="decimal"/>
      <w:lvlText w:val="%1."/>
      <w:lvlJc w:val="left"/>
      <w:pPr>
        <w:ind w:left="963" w:hanging="3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62E252CE"/>
    <w:multiLevelType w:val="hybridMultilevel"/>
    <w:tmpl w:val="96EA016A"/>
    <w:lvl w:ilvl="0" w:tplc="B7D638FE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730340"/>
    <w:multiLevelType w:val="hybridMultilevel"/>
    <w:tmpl w:val="ACBC507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66600E"/>
    <w:multiLevelType w:val="hybridMultilevel"/>
    <w:tmpl w:val="936628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22"/>
  </w:num>
  <w:num w:numId="4">
    <w:abstractNumId w:val="9"/>
  </w:num>
  <w:num w:numId="5">
    <w:abstractNumId w:val="11"/>
  </w:num>
  <w:num w:numId="6">
    <w:abstractNumId w:val="15"/>
  </w:num>
  <w:num w:numId="7">
    <w:abstractNumId w:val="3"/>
  </w:num>
  <w:num w:numId="8">
    <w:abstractNumId w:val="17"/>
  </w:num>
  <w:num w:numId="9">
    <w:abstractNumId w:val="21"/>
  </w:num>
  <w:num w:numId="10">
    <w:abstractNumId w:val="12"/>
  </w:num>
  <w:num w:numId="11">
    <w:abstractNumId w:val="6"/>
  </w:num>
  <w:num w:numId="12">
    <w:abstractNumId w:val="5"/>
  </w:num>
  <w:num w:numId="13">
    <w:abstractNumId w:val="19"/>
  </w:num>
  <w:num w:numId="14">
    <w:abstractNumId w:val="4"/>
  </w:num>
  <w:num w:numId="15">
    <w:abstractNumId w:val="16"/>
  </w:num>
  <w:num w:numId="16">
    <w:abstractNumId w:val="14"/>
  </w:num>
  <w:num w:numId="17">
    <w:abstractNumId w:val="20"/>
  </w:num>
  <w:num w:numId="18">
    <w:abstractNumId w:val="7"/>
  </w:num>
  <w:num w:numId="19">
    <w:abstractNumId w:val="10"/>
  </w:num>
  <w:num w:numId="20">
    <w:abstractNumId w:val="18"/>
  </w:num>
  <w:num w:numId="21">
    <w:abstractNumId w:val="13"/>
  </w:num>
  <w:num w:numId="22">
    <w:abstractNumId w:val="0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340A"/>
    <w:rsid w:val="000064AA"/>
    <w:rsid w:val="00025989"/>
    <w:rsid w:val="00026802"/>
    <w:rsid w:val="00035095"/>
    <w:rsid w:val="00036074"/>
    <w:rsid w:val="000406BA"/>
    <w:rsid w:val="00042ED7"/>
    <w:rsid w:val="00047468"/>
    <w:rsid w:val="000732EF"/>
    <w:rsid w:val="00073FA4"/>
    <w:rsid w:val="000A0D43"/>
    <w:rsid w:val="000A5EC5"/>
    <w:rsid w:val="000C2284"/>
    <w:rsid w:val="000E3C59"/>
    <w:rsid w:val="000E3CF0"/>
    <w:rsid w:val="000F4031"/>
    <w:rsid w:val="001009AD"/>
    <w:rsid w:val="0010170E"/>
    <w:rsid w:val="001211F0"/>
    <w:rsid w:val="00173500"/>
    <w:rsid w:val="001A50B2"/>
    <w:rsid w:val="001A6F48"/>
    <w:rsid w:val="001D0404"/>
    <w:rsid w:val="001E5D4C"/>
    <w:rsid w:val="001F7768"/>
    <w:rsid w:val="002134A3"/>
    <w:rsid w:val="00217DF6"/>
    <w:rsid w:val="00222529"/>
    <w:rsid w:val="002245FE"/>
    <w:rsid w:val="0022686D"/>
    <w:rsid w:val="00240E25"/>
    <w:rsid w:val="00241A0E"/>
    <w:rsid w:val="002466B1"/>
    <w:rsid w:val="00247AF3"/>
    <w:rsid w:val="002506F0"/>
    <w:rsid w:val="002553D0"/>
    <w:rsid w:val="00275688"/>
    <w:rsid w:val="00286EB4"/>
    <w:rsid w:val="002C7124"/>
    <w:rsid w:val="002F5848"/>
    <w:rsid w:val="0032158C"/>
    <w:rsid w:val="00331ADC"/>
    <w:rsid w:val="00341BD7"/>
    <w:rsid w:val="00382A31"/>
    <w:rsid w:val="00394E06"/>
    <w:rsid w:val="003D1DC7"/>
    <w:rsid w:val="003F3171"/>
    <w:rsid w:val="003F6606"/>
    <w:rsid w:val="0043086E"/>
    <w:rsid w:val="00443D49"/>
    <w:rsid w:val="0046383C"/>
    <w:rsid w:val="00467A1C"/>
    <w:rsid w:val="00491501"/>
    <w:rsid w:val="004C4588"/>
    <w:rsid w:val="004D7EBF"/>
    <w:rsid w:val="004E15D1"/>
    <w:rsid w:val="004E5206"/>
    <w:rsid w:val="004E6E85"/>
    <w:rsid w:val="00506565"/>
    <w:rsid w:val="00512C79"/>
    <w:rsid w:val="005410E7"/>
    <w:rsid w:val="00573E7F"/>
    <w:rsid w:val="005909D3"/>
    <w:rsid w:val="0060257D"/>
    <w:rsid w:val="00606329"/>
    <w:rsid w:val="006151BF"/>
    <w:rsid w:val="0061540F"/>
    <w:rsid w:val="00616272"/>
    <w:rsid w:val="006177A5"/>
    <w:rsid w:val="00633805"/>
    <w:rsid w:val="00663D0E"/>
    <w:rsid w:val="00691330"/>
    <w:rsid w:val="006955D4"/>
    <w:rsid w:val="006B3370"/>
    <w:rsid w:val="006E0558"/>
    <w:rsid w:val="006E18DA"/>
    <w:rsid w:val="006E3B6E"/>
    <w:rsid w:val="006F6E07"/>
    <w:rsid w:val="00711A57"/>
    <w:rsid w:val="00711C35"/>
    <w:rsid w:val="007228BC"/>
    <w:rsid w:val="007662AE"/>
    <w:rsid w:val="0077340A"/>
    <w:rsid w:val="00774481"/>
    <w:rsid w:val="0077665A"/>
    <w:rsid w:val="007B51BA"/>
    <w:rsid w:val="007C35E2"/>
    <w:rsid w:val="007D219E"/>
    <w:rsid w:val="00814165"/>
    <w:rsid w:val="00842E2F"/>
    <w:rsid w:val="008431EB"/>
    <w:rsid w:val="008579EC"/>
    <w:rsid w:val="0089325C"/>
    <w:rsid w:val="008A6DF1"/>
    <w:rsid w:val="008E5639"/>
    <w:rsid w:val="008F7A15"/>
    <w:rsid w:val="009141ED"/>
    <w:rsid w:val="009358F4"/>
    <w:rsid w:val="009367EB"/>
    <w:rsid w:val="009450CC"/>
    <w:rsid w:val="00986666"/>
    <w:rsid w:val="00990EE7"/>
    <w:rsid w:val="009B1F7B"/>
    <w:rsid w:val="009C2F52"/>
    <w:rsid w:val="00A50EF5"/>
    <w:rsid w:val="00A5230C"/>
    <w:rsid w:val="00A86581"/>
    <w:rsid w:val="00A95B99"/>
    <w:rsid w:val="00AA268B"/>
    <w:rsid w:val="00AB13F1"/>
    <w:rsid w:val="00AC08E3"/>
    <w:rsid w:val="00AC1DB6"/>
    <w:rsid w:val="00AD1EFF"/>
    <w:rsid w:val="00AD5F1E"/>
    <w:rsid w:val="00AE1ED6"/>
    <w:rsid w:val="00AE1F75"/>
    <w:rsid w:val="00AE73E3"/>
    <w:rsid w:val="00B30677"/>
    <w:rsid w:val="00B31C4D"/>
    <w:rsid w:val="00B634B7"/>
    <w:rsid w:val="00BA6511"/>
    <w:rsid w:val="00BB18FC"/>
    <w:rsid w:val="00BC2429"/>
    <w:rsid w:val="00BC536F"/>
    <w:rsid w:val="00BE2318"/>
    <w:rsid w:val="00BE3532"/>
    <w:rsid w:val="00BE76C9"/>
    <w:rsid w:val="00BF10F0"/>
    <w:rsid w:val="00C31931"/>
    <w:rsid w:val="00C32E65"/>
    <w:rsid w:val="00C77DA1"/>
    <w:rsid w:val="00CB2473"/>
    <w:rsid w:val="00CB40ED"/>
    <w:rsid w:val="00D40E27"/>
    <w:rsid w:val="00D600EA"/>
    <w:rsid w:val="00D7613D"/>
    <w:rsid w:val="00DC206E"/>
    <w:rsid w:val="00DE44A6"/>
    <w:rsid w:val="00E1634B"/>
    <w:rsid w:val="00E22BAB"/>
    <w:rsid w:val="00E315FC"/>
    <w:rsid w:val="00E36C6D"/>
    <w:rsid w:val="00E46610"/>
    <w:rsid w:val="00E5308D"/>
    <w:rsid w:val="00E726C3"/>
    <w:rsid w:val="00E733C6"/>
    <w:rsid w:val="00EC1F89"/>
    <w:rsid w:val="00EE6C43"/>
    <w:rsid w:val="00F13BD9"/>
    <w:rsid w:val="00F225BA"/>
    <w:rsid w:val="00F734F3"/>
    <w:rsid w:val="00F74143"/>
    <w:rsid w:val="00F844AC"/>
    <w:rsid w:val="00FA33C1"/>
    <w:rsid w:val="00FD3F21"/>
    <w:rsid w:val="00FD5391"/>
    <w:rsid w:val="00FE4EA9"/>
    <w:rsid w:val="00FF1D47"/>
    <w:rsid w:val="00FF2244"/>
    <w:rsid w:val="00FF2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6797C"/>
  <w15:chartTrackingRefBased/>
  <w15:docId w15:val="{F5B0D209-6527-41D6-A3AE-F3B24C262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955D4"/>
    <w:pPr>
      <w:spacing w:line="252" w:lineRule="auto"/>
    </w:pPr>
  </w:style>
  <w:style w:type="paragraph" w:styleId="1">
    <w:name w:val="heading 1"/>
    <w:basedOn w:val="a"/>
    <w:next w:val="a"/>
    <w:link w:val="10"/>
    <w:uiPriority w:val="9"/>
    <w:qFormat/>
    <w:rsid w:val="00E22BAB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bCs/>
      <w:sz w:val="18"/>
      <w:lang w:val="uk-UA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4481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2BAB"/>
    <w:rPr>
      <w:rFonts w:ascii="Times New Roman" w:eastAsia="Arial Unicode MS" w:hAnsi="Times New Roman" w:cs="Times New Roman"/>
      <w:b/>
      <w:bCs/>
      <w:sz w:val="18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74481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uiPriority w:val="1"/>
    <w:qFormat/>
    <w:rsid w:val="006955D4"/>
    <w:pPr>
      <w:spacing w:after="0" w:line="240" w:lineRule="auto"/>
    </w:pPr>
    <w:rPr>
      <w:rFonts w:ascii="Times New Roman" w:hAnsi="Times New Roman" w:cs="Times New Roman"/>
      <w:szCs w:val="20"/>
    </w:rPr>
  </w:style>
  <w:style w:type="paragraph" w:styleId="a4">
    <w:name w:val="List Paragraph"/>
    <w:basedOn w:val="a"/>
    <w:uiPriority w:val="34"/>
    <w:qFormat/>
    <w:rsid w:val="006955D4"/>
    <w:pPr>
      <w:ind w:left="720"/>
      <w:contextualSpacing/>
    </w:pPr>
  </w:style>
  <w:style w:type="paragraph" w:customStyle="1" w:styleId="11">
    <w:name w:val="Без интервала1"/>
    <w:uiPriority w:val="99"/>
    <w:qFormat/>
    <w:rsid w:val="006955D4"/>
    <w:pPr>
      <w:spacing w:after="0" w:line="240" w:lineRule="auto"/>
    </w:pPr>
    <w:rPr>
      <w:rFonts w:ascii="Calibri" w:eastAsia="Times New Roman" w:hAnsi="Calibri" w:cs="Calibri"/>
      <w:sz w:val="22"/>
      <w:szCs w:val="22"/>
      <w:lang w:val="uk-UA"/>
    </w:rPr>
  </w:style>
  <w:style w:type="character" w:styleId="a5">
    <w:name w:val="Hyperlink"/>
    <w:basedOn w:val="a0"/>
    <w:uiPriority w:val="99"/>
    <w:semiHidden/>
    <w:unhideWhenUsed/>
    <w:rsid w:val="00990EE7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990EE7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9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7">
    <w:name w:val="Normal (Web)"/>
    <w:basedOn w:val="a"/>
    <w:unhideWhenUsed/>
    <w:rsid w:val="009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styleId="a8">
    <w:name w:val="header"/>
    <w:basedOn w:val="a"/>
    <w:link w:val="a9"/>
    <w:uiPriority w:val="99"/>
    <w:unhideWhenUsed/>
    <w:rsid w:val="00990EE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90EE7"/>
  </w:style>
  <w:style w:type="paragraph" w:styleId="aa">
    <w:name w:val="footer"/>
    <w:basedOn w:val="a"/>
    <w:link w:val="ab"/>
    <w:uiPriority w:val="99"/>
    <w:unhideWhenUsed/>
    <w:rsid w:val="00990EE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0EE7"/>
  </w:style>
  <w:style w:type="paragraph" w:styleId="ac">
    <w:name w:val="Body Text"/>
    <w:basedOn w:val="a"/>
    <w:link w:val="ad"/>
    <w:uiPriority w:val="99"/>
    <w:semiHidden/>
    <w:unhideWhenUsed/>
    <w:rsid w:val="009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character" w:customStyle="1" w:styleId="ad">
    <w:name w:val="Основной текст Знак"/>
    <w:basedOn w:val="a0"/>
    <w:link w:val="ac"/>
    <w:uiPriority w:val="99"/>
    <w:semiHidden/>
    <w:rsid w:val="00990EE7"/>
    <w:rPr>
      <w:rFonts w:ascii="Times New Roman" w:eastAsia="Times New Roman" w:hAnsi="Times New Roman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990E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90EE7"/>
    <w:rPr>
      <w:rFonts w:ascii="Segoe UI" w:hAnsi="Segoe UI" w:cs="Segoe UI"/>
      <w:sz w:val="18"/>
      <w:szCs w:val="18"/>
    </w:rPr>
  </w:style>
  <w:style w:type="paragraph" w:customStyle="1" w:styleId="xl65">
    <w:name w:val="xl65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6">
    <w:name w:val="xl66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7">
    <w:name w:val="xl67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8">
    <w:name w:val="xl68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9">
    <w:name w:val="xl69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0">
    <w:name w:val="xl70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1">
    <w:name w:val="xl71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2">
    <w:name w:val="xl72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3">
    <w:name w:val="xl73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4">
    <w:name w:val="xl74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5">
    <w:name w:val="xl75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6">
    <w:name w:val="xl76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7">
    <w:name w:val="xl77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78">
    <w:name w:val="xl78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79">
    <w:name w:val="xl79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80">
    <w:name w:val="xl80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81">
    <w:name w:val="xl81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82">
    <w:name w:val="xl82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83">
    <w:name w:val="xl83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4">
    <w:name w:val="xl84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5">
    <w:name w:val="xl85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6">
    <w:name w:val="xl86"/>
    <w:basedOn w:val="a"/>
    <w:uiPriority w:val="99"/>
    <w:semiHidden/>
    <w:rsid w:val="009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7">
    <w:name w:val="xl87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8">
    <w:name w:val="xl88"/>
    <w:basedOn w:val="a"/>
    <w:uiPriority w:val="99"/>
    <w:semiHidden/>
    <w:rsid w:val="00990EE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9">
    <w:name w:val="xl89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0">
    <w:name w:val="xl90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1">
    <w:name w:val="xl91"/>
    <w:basedOn w:val="a"/>
    <w:uiPriority w:val="99"/>
    <w:semiHidden/>
    <w:rsid w:val="00990EE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2">
    <w:name w:val="xl92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93">
    <w:name w:val="xl93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94">
    <w:name w:val="xl94"/>
    <w:basedOn w:val="a"/>
    <w:uiPriority w:val="99"/>
    <w:semiHidden/>
    <w:rsid w:val="00990EE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5">
    <w:name w:val="xl95"/>
    <w:basedOn w:val="a"/>
    <w:uiPriority w:val="99"/>
    <w:semiHidden/>
    <w:rsid w:val="00990EE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6">
    <w:name w:val="xl96"/>
    <w:basedOn w:val="a"/>
    <w:uiPriority w:val="99"/>
    <w:semiHidden/>
    <w:rsid w:val="00990EE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97">
    <w:name w:val="xl97"/>
    <w:basedOn w:val="a"/>
    <w:uiPriority w:val="99"/>
    <w:semiHidden/>
    <w:rsid w:val="00990EE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8">
    <w:name w:val="xl98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99">
    <w:name w:val="xl99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0">
    <w:name w:val="xl100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101">
    <w:name w:val="xl101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US"/>
    </w:rPr>
  </w:style>
  <w:style w:type="paragraph" w:customStyle="1" w:styleId="xl102">
    <w:name w:val="xl102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3">
    <w:name w:val="xl103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104">
    <w:name w:val="xl104"/>
    <w:basedOn w:val="a"/>
    <w:uiPriority w:val="99"/>
    <w:semiHidden/>
    <w:rsid w:val="00990EE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105">
    <w:name w:val="xl105"/>
    <w:basedOn w:val="a"/>
    <w:uiPriority w:val="99"/>
    <w:semiHidden/>
    <w:rsid w:val="00990EE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6">
    <w:name w:val="xl106"/>
    <w:basedOn w:val="a"/>
    <w:uiPriority w:val="99"/>
    <w:semiHidden/>
    <w:rsid w:val="00990EE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character" w:customStyle="1" w:styleId="12">
    <w:name w:val="Текст выноски Знак1"/>
    <w:basedOn w:val="a0"/>
    <w:uiPriority w:val="99"/>
    <w:semiHidden/>
    <w:rsid w:val="00990EE7"/>
    <w:rPr>
      <w:rFonts w:ascii="Segoe UI" w:hAnsi="Segoe UI" w:cs="Segoe UI" w:hint="default"/>
      <w:sz w:val="18"/>
      <w:szCs w:val="18"/>
      <w:lang w:val="ru-RU"/>
    </w:rPr>
  </w:style>
  <w:style w:type="table" w:styleId="af0">
    <w:name w:val="Table Grid"/>
    <w:basedOn w:val="a1"/>
    <w:uiPriority w:val="59"/>
    <w:rsid w:val="00E22BAB"/>
    <w:pPr>
      <w:spacing w:after="0" w:line="240" w:lineRule="auto"/>
    </w:pPr>
    <w:rPr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"/>
    <w:basedOn w:val="a"/>
    <w:rsid w:val="0077448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10">
    <w:name w:val="Style10"/>
    <w:basedOn w:val="a"/>
    <w:uiPriority w:val="99"/>
    <w:rsid w:val="00774481"/>
    <w:pPr>
      <w:widowControl w:val="0"/>
      <w:autoSpaceDE w:val="0"/>
      <w:autoSpaceDN w:val="0"/>
      <w:adjustRightInd w:val="0"/>
      <w:spacing w:after="0" w:line="336" w:lineRule="exact"/>
      <w:jc w:val="center"/>
    </w:pPr>
    <w:rPr>
      <w:rFonts w:ascii="Times New Roman" w:eastAsia="Times New Roman" w:hAnsi="Times New Roman" w:cs="Times New Roman"/>
      <w:lang w:val="uk-UA" w:eastAsia="uk-UA"/>
    </w:rPr>
  </w:style>
  <w:style w:type="character" w:customStyle="1" w:styleId="FontStyle22">
    <w:name w:val="Font Style22"/>
    <w:uiPriority w:val="99"/>
    <w:rsid w:val="00774481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23">
    <w:name w:val="Font Style23"/>
    <w:uiPriority w:val="99"/>
    <w:rsid w:val="00774481"/>
    <w:rPr>
      <w:rFonts w:ascii="Times New Roman" w:hAnsi="Times New Roman" w:cs="Times New Roman"/>
      <w:b/>
      <w:bCs/>
      <w:spacing w:val="20"/>
      <w:sz w:val="28"/>
      <w:szCs w:val="28"/>
    </w:rPr>
  </w:style>
  <w:style w:type="character" w:customStyle="1" w:styleId="FontStyle24">
    <w:name w:val="Font Style24"/>
    <w:uiPriority w:val="99"/>
    <w:rsid w:val="00774481"/>
    <w:rPr>
      <w:rFonts w:ascii="Times New Roman" w:hAnsi="Times New Roman" w:cs="Times New Roman"/>
      <w:spacing w:val="10"/>
      <w:sz w:val="24"/>
      <w:szCs w:val="24"/>
    </w:rPr>
  </w:style>
  <w:style w:type="paragraph" w:styleId="af1">
    <w:name w:val="Title"/>
    <w:basedOn w:val="a"/>
    <w:next w:val="a"/>
    <w:link w:val="af2"/>
    <w:uiPriority w:val="10"/>
    <w:qFormat/>
    <w:rsid w:val="00774481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2">
    <w:name w:val="Заголовок Знак"/>
    <w:basedOn w:val="a0"/>
    <w:link w:val="af1"/>
    <w:uiPriority w:val="10"/>
    <w:rsid w:val="0077448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styleId="af3">
    <w:name w:val="Strong"/>
    <w:qFormat/>
    <w:rsid w:val="00774481"/>
    <w:rPr>
      <w:b/>
      <w:bCs/>
    </w:rPr>
  </w:style>
  <w:style w:type="character" w:customStyle="1" w:styleId="21">
    <w:name w:val="Основний текст (2)_"/>
    <w:basedOn w:val="a0"/>
    <w:link w:val="22"/>
    <w:rsid w:val="00774481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ий текст (2)"/>
    <w:basedOn w:val="a"/>
    <w:link w:val="21"/>
    <w:rsid w:val="00774481"/>
    <w:pPr>
      <w:widowControl w:val="0"/>
      <w:shd w:val="clear" w:color="auto" w:fill="FFFFFF"/>
      <w:spacing w:before="240" w:after="240" w:line="322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23">
    <w:name w:val="Основной текст (2)"/>
    <w:basedOn w:val="a0"/>
    <w:rsid w:val="007744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24">
    <w:name w:val="Основной текст (2) + Малые прописные"/>
    <w:basedOn w:val="a0"/>
    <w:rsid w:val="0077448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paragraph" w:customStyle="1" w:styleId="xfmc2">
    <w:name w:val="xfmc2"/>
    <w:basedOn w:val="a"/>
    <w:rsid w:val="007744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uk-UA" w:eastAsia="uk-UA"/>
    </w:rPr>
  </w:style>
  <w:style w:type="character" w:customStyle="1" w:styleId="25">
    <w:name w:val="Основной текст (2)_"/>
    <w:basedOn w:val="a0"/>
    <w:rsid w:val="0077448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"/>
    <w:basedOn w:val="a0"/>
    <w:rsid w:val="007744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rvts0">
    <w:name w:val="rvts0"/>
    <w:basedOn w:val="a0"/>
    <w:rsid w:val="00616272"/>
  </w:style>
  <w:style w:type="paragraph" w:customStyle="1" w:styleId="210">
    <w:name w:val="Основной текст 21"/>
    <w:basedOn w:val="a"/>
    <w:rsid w:val="00616272"/>
    <w:pPr>
      <w:widowControl w:val="0"/>
      <w:suppressAutoHyphens/>
      <w:autoSpaceDN w:val="0"/>
      <w:spacing w:after="0" w:line="240" w:lineRule="auto"/>
      <w:jc w:val="both"/>
    </w:pPr>
    <w:rPr>
      <w:rFonts w:ascii="Times New Roman" w:eastAsia="Andale Sans UI" w:hAnsi="Times New Roman" w:cs="Times New Roman"/>
      <w:kern w:val="3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02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36</cp:revision>
  <cp:lastPrinted>2021-11-23T10:52:00Z</cp:lastPrinted>
  <dcterms:created xsi:type="dcterms:W3CDTF">2021-11-12T09:58:00Z</dcterms:created>
  <dcterms:modified xsi:type="dcterms:W3CDTF">2021-11-23T10:52:00Z</dcterms:modified>
</cp:coreProperties>
</file>